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Henry Joseph </w:t>
      </w:r>
      <w:proofErr w:type="spellStart"/>
      <w:r>
        <w:rPr>
          <w:color w:val="000000" w:themeColor="text1"/>
          <w:sz w:val="22"/>
          <w:szCs w:val="22"/>
        </w:rPr>
        <w:t>Hannig</w:t>
      </w:r>
      <w:proofErr w:type="spellEnd"/>
      <w:r>
        <w:rPr>
          <w:color w:val="000000" w:themeColor="text1"/>
          <w:sz w:val="22"/>
          <w:szCs w:val="22"/>
        </w:rPr>
        <w:t xml:space="preserve"> (1938-alive and kicking), Cincinnati, Ohio, USA</w:t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Sandra Jeanne </w:t>
      </w:r>
      <w:proofErr w:type="spellStart"/>
      <w:r>
        <w:rPr>
          <w:color w:val="000000" w:themeColor="text1"/>
          <w:sz w:val="22"/>
          <w:szCs w:val="22"/>
        </w:rPr>
        <w:t>Buening</w:t>
      </w:r>
      <w:proofErr w:type="spellEnd"/>
      <w:r>
        <w:rPr>
          <w:color w:val="000000" w:themeColor="text1"/>
          <w:sz w:val="22"/>
          <w:szCs w:val="22"/>
        </w:rPr>
        <w:t xml:space="preserve"> (1941-alive and kicking), Cincinnati, Ohio, USA</w:t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Julius Henry “Tuck” </w:t>
      </w:r>
      <w:proofErr w:type="spellStart"/>
      <w:r>
        <w:rPr>
          <w:color w:val="000000" w:themeColor="text1"/>
          <w:sz w:val="22"/>
          <w:szCs w:val="22"/>
        </w:rPr>
        <w:t>Buening</w:t>
      </w:r>
      <w:proofErr w:type="spellEnd"/>
      <w:r>
        <w:rPr>
          <w:color w:val="000000" w:themeColor="text1"/>
          <w:sz w:val="22"/>
          <w:szCs w:val="22"/>
        </w:rPr>
        <w:t xml:space="preserve"> (1914-2004), Richmond, Indiana, USA</w:t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Mildred Marcella “Sis” Shore (1916-2001), Cincinnati, Ohio, USA</w:t>
      </w:r>
    </w:p>
    <w:p w:rsidR="00D401BE" w:rsidRDefault="00D401BE" w:rsidP="00D401BE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Ira Counterman Shore (1891-1968), Goshen Township, Ohio, USA</w:t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Elise Louise Kathryn </w:t>
      </w:r>
      <w:proofErr w:type="spellStart"/>
      <w:r>
        <w:rPr>
          <w:color w:val="000000" w:themeColor="text1"/>
          <w:sz w:val="22"/>
          <w:szCs w:val="22"/>
        </w:rPr>
        <w:t>Fenker</w:t>
      </w:r>
      <w:proofErr w:type="spellEnd"/>
      <w:r>
        <w:rPr>
          <w:color w:val="000000" w:themeColor="text1"/>
          <w:sz w:val="22"/>
          <w:szCs w:val="22"/>
        </w:rPr>
        <w:t xml:space="preserve"> (1895-1976), Cincinnati, Ohio, USA</w:t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Alonzo F. Shore (1861-1935), Clermont County, Ohio, USA</w:t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Alice Ann Applegate (1862-1923), Sterling Township, Ohio, USA</w:t>
      </w:r>
    </w:p>
    <w:p w:rsidR="00D401BE" w:rsidRDefault="00D401BE" w:rsidP="00D401BE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Joseph Martin Applegate (1833-1904), Clermont County, Ohio, USA</w:t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Emeline</w:t>
      </w:r>
      <w:proofErr w:type="spellEnd"/>
      <w:r>
        <w:rPr>
          <w:color w:val="000000" w:themeColor="text1"/>
          <w:sz w:val="22"/>
          <w:szCs w:val="22"/>
        </w:rPr>
        <w:t xml:space="preserve"> Jane Reddick (1840-1923), Clermont County, Ohio, USA</w:t>
      </w:r>
    </w:p>
    <w:p w:rsid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Edward Applegate (1801-1837), New Jersey</w:t>
      </w:r>
      <w:r>
        <w:rPr>
          <w:i/>
          <w:color w:val="000000" w:themeColor="text1"/>
          <w:sz w:val="22"/>
          <w:szCs w:val="22"/>
        </w:rPr>
        <w:t xml:space="preserve"> (Moved to Clermont County, Ohio)</w:t>
      </w:r>
    </w:p>
    <w:p w:rsidR="00D401BE" w:rsidRPr="00D401BE" w:rsidRDefault="00D401B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Adeline Amanda </w:t>
      </w:r>
      <w:proofErr w:type="spellStart"/>
      <w:r>
        <w:rPr>
          <w:color w:val="000000" w:themeColor="text1"/>
          <w:sz w:val="22"/>
          <w:szCs w:val="22"/>
        </w:rPr>
        <w:t>Genoway</w:t>
      </w:r>
      <w:proofErr w:type="spellEnd"/>
      <w:r>
        <w:rPr>
          <w:color w:val="000000" w:themeColor="text1"/>
          <w:sz w:val="22"/>
          <w:szCs w:val="22"/>
        </w:rPr>
        <w:t xml:space="preserve"> (1800-1846), Stamford, Connecticut, USA</w:t>
      </w:r>
    </w:p>
    <w:p w:rsidR="008607B6" w:rsidRDefault="008607B6" w:rsidP="00D401BE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Richard Applegate Jr. (1774-1830), Middlesex, Colony of New Jersey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Mary Doughty (</w:t>
      </w:r>
      <w:r w:rsidR="00D401BE">
        <w:rPr>
          <w:color w:val="000000" w:themeColor="text1"/>
          <w:sz w:val="22"/>
          <w:szCs w:val="22"/>
        </w:rPr>
        <w:t>1780-1819), Middlesex, New Jersey, USA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Richard Applegate (1740-1777), Monmouth, Colony of New Jersey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Sarah Williams (1740-?)</w:t>
      </w:r>
      <w:r>
        <w:rPr>
          <w:color w:val="000000" w:themeColor="text1"/>
          <w:sz w:val="22"/>
          <w:szCs w:val="22"/>
        </w:rPr>
        <w:tab/>
      </w:r>
    </w:p>
    <w:p w:rsidR="008607B6" w:rsidRDefault="008607B6" w:rsidP="008607B6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Applegate (1707-1756), Monmouth, Colony of New Jersey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Mary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Richard Applegate (1683-1732), Monmouth, Colony of New Jersey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Rebecca Winter (1693-1733), Monmouth, Colony of New Jersey</w:t>
      </w:r>
    </w:p>
    <w:p w:rsidR="008607B6" w:rsidRDefault="008607B6" w:rsidP="008607B6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William Winter (1654-1733), Monmouth, Colony of New Jersey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Hannah Grover (1660-1733), Long Island City, Colony of New York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James </w:t>
      </w:r>
      <w:proofErr w:type="spellStart"/>
      <w:r>
        <w:rPr>
          <w:color w:val="000000" w:themeColor="text1"/>
          <w:sz w:val="22"/>
          <w:szCs w:val="22"/>
        </w:rPr>
        <w:t>Obediah</w:t>
      </w:r>
      <w:proofErr w:type="spellEnd"/>
      <w:r>
        <w:rPr>
          <w:color w:val="000000" w:themeColor="text1"/>
          <w:sz w:val="22"/>
          <w:szCs w:val="22"/>
        </w:rPr>
        <w:t xml:space="preserve"> Winter (1637-1674), Monmouth, Colony of New Jersey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Margaret Cromwell (1634-1675), Monmouth, Colony of New Jersey</w:t>
      </w:r>
    </w:p>
    <w:p w:rsidR="006E07B0" w:rsidRDefault="008607B6" w:rsidP="008607B6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Cromwell (1610-1639), England</w:t>
      </w:r>
    </w:p>
    <w:p w:rsidR="008607B6" w:rsidRDefault="008607B6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Joan Butler (1619-1690), Boston, Colony of Massachusetts </w:t>
      </w:r>
    </w:p>
    <w:p w:rsidR="006E07B0" w:rsidRPr="006E07B0" w:rsidRDefault="006E07B0" w:rsidP="0068130E">
      <w:pPr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John Butler (1585-1632), </w:t>
      </w:r>
      <w:proofErr w:type="spellStart"/>
      <w:r>
        <w:rPr>
          <w:color w:val="000000" w:themeColor="text1"/>
          <w:sz w:val="22"/>
          <w:szCs w:val="22"/>
        </w:rPr>
        <w:t>Roxwell</w:t>
      </w:r>
      <w:proofErr w:type="spellEnd"/>
      <w:r>
        <w:rPr>
          <w:color w:val="000000" w:themeColor="text1"/>
          <w:sz w:val="22"/>
          <w:szCs w:val="22"/>
        </w:rPr>
        <w:t xml:space="preserve">, England </w:t>
      </w:r>
      <w:r>
        <w:rPr>
          <w:i/>
          <w:color w:val="000000" w:themeColor="text1"/>
          <w:sz w:val="22"/>
          <w:szCs w:val="22"/>
        </w:rPr>
        <w:t>(Immigrated to the Virginia Colony)</w:t>
      </w:r>
    </w:p>
    <w:p w:rsidR="006E07B0" w:rsidRPr="006E07B0" w:rsidRDefault="006E07B0" w:rsidP="0068130E">
      <w:pPr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Jane Elliott (1576-1667), </w:t>
      </w:r>
      <w:proofErr w:type="spellStart"/>
      <w:r>
        <w:rPr>
          <w:color w:val="000000" w:themeColor="text1"/>
          <w:sz w:val="22"/>
          <w:szCs w:val="22"/>
        </w:rPr>
        <w:t>Newlandhalle</w:t>
      </w:r>
      <w:proofErr w:type="spellEnd"/>
      <w:r>
        <w:rPr>
          <w:color w:val="000000" w:themeColor="text1"/>
          <w:sz w:val="22"/>
          <w:szCs w:val="22"/>
        </w:rPr>
        <w:t xml:space="preserve">, England </w:t>
      </w:r>
      <w:r>
        <w:rPr>
          <w:i/>
          <w:color w:val="000000" w:themeColor="text1"/>
          <w:sz w:val="22"/>
          <w:szCs w:val="22"/>
        </w:rPr>
        <w:t>(Immigrated to the Virginia Colony)</w:t>
      </w:r>
    </w:p>
    <w:p w:rsidR="006E07B0" w:rsidRDefault="006E07B0" w:rsidP="006E07B0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Sir John Butler (</w:t>
      </w:r>
      <w:proofErr w:type="spellStart"/>
      <w:r>
        <w:rPr>
          <w:color w:val="000000" w:themeColor="text1"/>
          <w:sz w:val="22"/>
          <w:szCs w:val="22"/>
        </w:rPr>
        <w:t>Boteler</w:t>
      </w:r>
      <w:proofErr w:type="spellEnd"/>
      <w:r>
        <w:rPr>
          <w:color w:val="000000" w:themeColor="text1"/>
          <w:sz w:val="22"/>
          <w:szCs w:val="22"/>
        </w:rPr>
        <w:t xml:space="preserve">), </w:t>
      </w:r>
      <w:proofErr w:type="spellStart"/>
      <w:r>
        <w:rPr>
          <w:color w:val="000000" w:themeColor="text1"/>
          <w:sz w:val="22"/>
          <w:szCs w:val="22"/>
        </w:rPr>
        <w:t>Tofte</w:t>
      </w:r>
      <w:proofErr w:type="spellEnd"/>
      <w:r>
        <w:rPr>
          <w:color w:val="000000" w:themeColor="text1"/>
          <w:sz w:val="22"/>
          <w:szCs w:val="22"/>
        </w:rPr>
        <w:t>, England</w:t>
      </w:r>
    </w:p>
    <w:p w:rsidR="006E07B0" w:rsidRDefault="006E07B0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Lady </w:t>
      </w:r>
      <w:proofErr w:type="spellStart"/>
      <w:r>
        <w:rPr>
          <w:color w:val="000000" w:themeColor="text1"/>
          <w:sz w:val="22"/>
          <w:szCs w:val="22"/>
        </w:rPr>
        <w:t>Cressett</w:t>
      </w:r>
      <w:proofErr w:type="spellEnd"/>
      <w:r>
        <w:rPr>
          <w:color w:val="000000" w:themeColor="text1"/>
          <w:sz w:val="22"/>
          <w:szCs w:val="22"/>
        </w:rPr>
        <w:t xml:space="preserve"> Saint John (1534-1612), </w:t>
      </w:r>
      <w:proofErr w:type="spellStart"/>
      <w:r>
        <w:rPr>
          <w:color w:val="000000" w:themeColor="text1"/>
          <w:sz w:val="22"/>
          <w:szCs w:val="22"/>
        </w:rPr>
        <w:t>Bletsoe</w:t>
      </w:r>
      <w:proofErr w:type="spellEnd"/>
      <w:r>
        <w:rPr>
          <w:color w:val="000000" w:themeColor="text1"/>
          <w:sz w:val="22"/>
          <w:szCs w:val="22"/>
        </w:rPr>
        <w:t>, England</w:t>
      </w:r>
    </w:p>
    <w:p w:rsidR="006E07B0" w:rsidRDefault="006E07B0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George Butler (1498-1551), </w:t>
      </w:r>
      <w:proofErr w:type="spellStart"/>
      <w:r>
        <w:rPr>
          <w:color w:val="000000" w:themeColor="text1"/>
          <w:sz w:val="22"/>
          <w:szCs w:val="22"/>
        </w:rPr>
        <w:t>Shambrooke</w:t>
      </w:r>
      <w:proofErr w:type="spellEnd"/>
      <w:r>
        <w:rPr>
          <w:color w:val="000000" w:themeColor="text1"/>
          <w:sz w:val="22"/>
          <w:szCs w:val="22"/>
        </w:rPr>
        <w:t>, England</w:t>
      </w:r>
    </w:p>
    <w:p w:rsidR="006E07B0" w:rsidRDefault="006E07B0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Mary Throckmorton (1496-1600), </w:t>
      </w:r>
      <w:proofErr w:type="spellStart"/>
      <w:r>
        <w:rPr>
          <w:color w:val="000000" w:themeColor="text1"/>
          <w:sz w:val="22"/>
          <w:szCs w:val="22"/>
        </w:rPr>
        <w:t>Higham</w:t>
      </w:r>
      <w:proofErr w:type="spellEnd"/>
      <w:r>
        <w:rPr>
          <w:color w:val="000000" w:themeColor="text1"/>
          <w:sz w:val="22"/>
          <w:szCs w:val="22"/>
        </w:rPr>
        <w:t>, England</w:t>
      </w:r>
    </w:p>
    <w:p w:rsidR="006E07B0" w:rsidRDefault="006E07B0" w:rsidP="006E07B0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Richard Throckmorton (1469-1547), </w:t>
      </w:r>
      <w:proofErr w:type="spellStart"/>
      <w:r>
        <w:rPr>
          <w:color w:val="000000" w:themeColor="text1"/>
          <w:sz w:val="22"/>
          <w:szCs w:val="22"/>
        </w:rPr>
        <w:t>Higham</w:t>
      </w:r>
      <w:proofErr w:type="spellEnd"/>
      <w:r>
        <w:rPr>
          <w:color w:val="000000" w:themeColor="text1"/>
          <w:sz w:val="22"/>
          <w:szCs w:val="22"/>
        </w:rPr>
        <w:t>, England</w:t>
      </w:r>
    </w:p>
    <w:p w:rsidR="006E07B0" w:rsidRDefault="006E07B0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Joan </w:t>
      </w:r>
      <w:proofErr w:type="spellStart"/>
      <w:r>
        <w:rPr>
          <w:color w:val="000000" w:themeColor="text1"/>
          <w:sz w:val="22"/>
          <w:szCs w:val="22"/>
        </w:rPr>
        <w:t>Beufort</w:t>
      </w:r>
      <w:proofErr w:type="spellEnd"/>
      <w:r>
        <w:rPr>
          <w:color w:val="000000" w:themeColor="text1"/>
          <w:sz w:val="22"/>
          <w:szCs w:val="22"/>
        </w:rPr>
        <w:t xml:space="preserve"> (1470-1539)</w:t>
      </w:r>
    </w:p>
    <w:p w:rsidR="006E07B0" w:rsidRDefault="006E07B0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Throckmorton (1426-1472), Throckmorton, England</w:t>
      </w:r>
    </w:p>
    <w:p w:rsidR="006E07B0" w:rsidRDefault="006E07B0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Isabel Bruges (1415-1461), </w:t>
      </w:r>
      <w:proofErr w:type="spellStart"/>
      <w:r>
        <w:rPr>
          <w:color w:val="000000" w:themeColor="text1"/>
          <w:sz w:val="22"/>
          <w:szCs w:val="22"/>
        </w:rPr>
        <w:t>Deerhurt</w:t>
      </w:r>
      <w:proofErr w:type="spellEnd"/>
      <w:r>
        <w:rPr>
          <w:color w:val="000000" w:themeColor="text1"/>
          <w:sz w:val="22"/>
          <w:szCs w:val="22"/>
        </w:rPr>
        <w:t>, England</w:t>
      </w:r>
    </w:p>
    <w:p w:rsidR="006E07B0" w:rsidRDefault="006E07B0" w:rsidP="006E07B0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Sir John of Throckmorton (1380-1445), Throckmorton, England</w:t>
      </w:r>
    </w:p>
    <w:p w:rsidR="006E07B0" w:rsidRDefault="006E07B0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Elanor</w:t>
      </w:r>
      <w:proofErr w:type="spellEnd"/>
      <w:r>
        <w:rPr>
          <w:color w:val="000000" w:themeColor="text1"/>
          <w:sz w:val="22"/>
          <w:szCs w:val="22"/>
        </w:rPr>
        <w:t xml:space="preserve"> de la Spine (1385-1466)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Thomas of Throckmorton (1356-1411), Throckmorton, England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Agnes of </w:t>
      </w:r>
      <w:proofErr w:type="spellStart"/>
      <w:r>
        <w:rPr>
          <w:color w:val="000000" w:themeColor="text1"/>
          <w:sz w:val="22"/>
          <w:szCs w:val="22"/>
        </w:rPr>
        <w:t>Besford</w:t>
      </w:r>
      <w:proofErr w:type="spellEnd"/>
      <w:r>
        <w:rPr>
          <w:color w:val="000000" w:themeColor="text1"/>
          <w:sz w:val="22"/>
          <w:szCs w:val="22"/>
        </w:rPr>
        <w:t xml:space="preserve"> (1352-</w:t>
      </w:r>
      <w:r w:rsidR="006E07B0">
        <w:rPr>
          <w:color w:val="000000" w:themeColor="text1"/>
          <w:sz w:val="22"/>
          <w:szCs w:val="22"/>
        </w:rPr>
        <w:t>1428)</w:t>
      </w:r>
    </w:p>
    <w:p w:rsidR="0068130E" w:rsidRDefault="0068130E" w:rsidP="0068130E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Robert of Throckmorton (1335-1362), Throckmorton, England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Lucy Coleman (1334-1361)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Giles of Throckmorton (1309-1348), Throckmorton, England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Agnes </w:t>
      </w:r>
      <w:proofErr w:type="spellStart"/>
      <w:r>
        <w:rPr>
          <w:color w:val="000000" w:themeColor="text1"/>
          <w:sz w:val="22"/>
          <w:szCs w:val="22"/>
        </w:rPr>
        <w:t>Fraunceys</w:t>
      </w:r>
      <w:proofErr w:type="spellEnd"/>
      <w:r>
        <w:rPr>
          <w:color w:val="000000" w:themeColor="text1"/>
          <w:sz w:val="22"/>
          <w:szCs w:val="22"/>
        </w:rPr>
        <w:t xml:space="preserve"> (1314-1390)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Robert of Throckmorton (1271-1335), Throckmorton, England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Joan of Weston (1282-1315)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Simon of Throckmorton (1251-1315), Throckmorton, England</w:t>
      </w:r>
    </w:p>
    <w:p w:rsidR="0068130E" w:rsidRDefault="0068130E" w:rsidP="0068130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Isabel of </w:t>
      </w:r>
      <w:proofErr w:type="spellStart"/>
      <w:r>
        <w:rPr>
          <w:color w:val="000000" w:themeColor="text1"/>
          <w:sz w:val="22"/>
          <w:szCs w:val="22"/>
        </w:rPr>
        <w:t>Donnisley</w:t>
      </w:r>
      <w:proofErr w:type="spellEnd"/>
      <w:r>
        <w:rPr>
          <w:color w:val="000000" w:themeColor="text1"/>
          <w:sz w:val="22"/>
          <w:szCs w:val="22"/>
        </w:rPr>
        <w:t xml:space="preserve"> (1255-1320)</w:t>
      </w:r>
      <w:r>
        <w:rPr>
          <w:color w:val="000000" w:themeColor="text1"/>
          <w:sz w:val="22"/>
          <w:szCs w:val="22"/>
        </w:rPr>
        <w:tab/>
      </w:r>
    </w:p>
    <w:p w:rsidR="0068130E" w:rsidRDefault="0068130E" w:rsidP="0068130E">
      <w:pPr>
        <w:ind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Robert of Throckmorton (1231-1306), Throckmorton, England</w:t>
      </w:r>
    </w:p>
    <w:p w:rsidR="0068130E" w:rsidRDefault="0068130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ab/>
        <w:t>Prudence of Compton (1235-1266)</w:t>
      </w:r>
    </w:p>
    <w:p w:rsidR="0068130E" w:rsidRDefault="0068130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Adam of Throckmorton (1212-1246), Throckmorton, England</w:t>
      </w:r>
    </w:p>
    <w:p w:rsidR="0068130E" w:rsidRDefault="0068130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Matilda of </w:t>
      </w:r>
      <w:proofErr w:type="spellStart"/>
      <w:r>
        <w:rPr>
          <w:color w:val="000000" w:themeColor="text1"/>
          <w:sz w:val="22"/>
          <w:szCs w:val="22"/>
        </w:rPr>
        <w:t>Dersinton</w:t>
      </w:r>
      <w:proofErr w:type="spellEnd"/>
      <w:r>
        <w:rPr>
          <w:color w:val="000000" w:themeColor="text1"/>
          <w:sz w:val="22"/>
          <w:szCs w:val="22"/>
        </w:rPr>
        <w:t xml:space="preserve"> (1215-1246)</w:t>
      </w:r>
    </w:p>
    <w:p w:rsidR="0068130E" w:rsidRDefault="0068130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Robert of Throckmorton (1172-1252), Throckmorton, England</w:t>
      </w:r>
    </w:p>
    <w:p w:rsidR="0068130E" w:rsidRDefault="0068130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Marmion</w:t>
      </w:r>
      <w:proofErr w:type="spellEnd"/>
      <w:r>
        <w:rPr>
          <w:color w:val="000000" w:themeColor="text1"/>
          <w:sz w:val="22"/>
          <w:szCs w:val="22"/>
        </w:rPr>
        <w:t xml:space="preserve"> (1176-1200)</w:t>
      </w:r>
    </w:p>
    <w:p w:rsidR="0051013F" w:rsidRDefault="0068130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John of Throckmorton (1146-1176), Throckmorton, England</w:t>
      </w:r>
    </w:p>
    <w:p w:rsidR="0068130E" w:rsidRPr="0068130E" w:rsidRDefault="0068130E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Hawise</w:t>
      </w:r>
      <w:proofErr w:type="spellEnd"/>
      <w:r>
        <w:rPr>
          <w:color w:val="000000" w:themeColor="text1"/>
          <w:sz w:val="22"/>
          <w:szCs w:val="22"/>
        </w:rPr>
        <w:t xml:space="preserve"> (1155-1220)</w:t>
      </w:r>
    </w:p>
    <w:p w:rsidR="0068130E" w:rsidRDefault="0068130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Osmond of Throckmorton (1110-1154), Throckmorton, England</w:t>
      </w:r>
    </w:p>
    <w:p w:rsidR="0068130E" w:rsidRDefault="0068130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Felicia of Warwick (1123-?), Warwick, England</w:t>
      </w:r>
    </w:p>
    <w:p w:rsidR="0051013F" w:rsidRPr="0051013F" w:rsidRDefault="0051013F">
      <w:pPr>
        <w:rPr>
          <w:color w:val="000000" w:themeColor="text1"/>
          <w:sz w:val="22"/>
          <w:szCs w:val="22"/>
        </w:rPr>
      </w:pPr>
      <w:r w:rsidRPr="0051013F">
        <w:rPr>
          <w:color w:val="000000" w:themeColor="text1"/>
          <w:sz w:val="22"/>
          <w:szCs w:val="22"/>
        </w:rPr>
        <w:t>Roger, the Earl of Warwick (1100-1163), Warwick, England</w:t>
      </w:r>
    </w:p>
    <w:p w:rsidR="0051013F" w:rsidRPr="0051013F" w:rsidRDefault="0051013F">
      <w:pPr>
        <w:rPr>
          <w:color w:val="000000" w:themeColor="text1"/>
          <w:sz w:val="22"/>
          <w:szCs w:val="22"/>
        </w:rPr>
      </w:pPr>
      <w:r w:rsidRPr="0051013F">
        <w:rPr>
          <w:color w:val="000000" w:themeColor="text1"/>
          <w:sz w:val="22"/>
          <w:szCs w:val="22"/>
        </w:rPr>
        <w:t xml:space="preserve">Lady </w:t>
      </w:r>
      <w:proofErr w:type="spellStart"/>
      <w:r w:rsidRPr="0051013F">
        <w:rPr>
          <w:color w:val="000000" w:themeColor="text1"/>
          <w:sz w:val="22"/>
          <w:szCs w:val="22"/>
        </w:rPr>
        <w:t>Gundred</w:t>
      </w:r>
      <w:proofErr w:type="spellEnd"/>
      <w:r w:rsidRPr="0051013F">
        <w:rPr>
          <w:color w:val="000000" w:themeColor="text1"/>
          <w:sz w:val="22"/>
          <w:szCs w:val="22"/>
        </w:rPr>
        <w:t xml:space="preserve"> de Warren Surrey (1133-1171), Surrey, England</w:t>
      </w:r>
    </w:p>
    <w:p w:rsidR="0051013F" w:rsidRDefault="0051013F">
      <w:pPr>
        <w:rPr>
          <w:color w:val="000000" w:themeColor="text1"/>
          <w:sz w:val="22"/>
          <w:szCs w:val="22"/>
        </w:rPr>
      </w:pPr>
      <w:r w:rsidRPr="0051013F">
        <w:rPr>
          <w:color w:val="000000" w:themeColor="text1"/>
          <w:sz w:val="22"/>
          <w:szCs w:val="22"/>
        </w:rPr>
        <w:tab/>
        <w:t>Henry, the First Earl of Warwick, De Beaumont (1048-1123), Normandy, France</w:t>
      </w:r>
    </w:p>
    <w:p w:rsidR="0051013F" w:rsidRDefault="0051013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Margaret, the Countess of Warwick, de </w:t>
      </w:r>
      <w:proofErr w:type="spellStart"/>
      <w:r>
        <w:rPr>
          <w:color w:val="000000" w:themeColor="text1"/>
          <w:sz w:val="22"/>
          <w:szCs w:val="22"/>
        </w:rPr>
        <w:t>Perche</w:t>
      </w:r>
      <w:proofErr w:type="spellEnd"/>
      <w:r>
        <w:rPr>
          <w:color w:val="000000" w:themeColor="text1"/>
          <w:sz w:val="22"/>
          <w:szCs w:val="22"/>
        </w:rPr>
        <w:t xml:space="preserve"> (1067-1156), </w:t>
      </w:r>
      <w:proofErr w:type="spellStart"/>
      <w:r>
        <w:rPr>
          <w:color w:val="000000" w:themeColor="text1"/>
          <w:sz w:val="22"/>
          <w:szCs w:val="22"/>
        </w:rPr>
        <w:t>Aquataine</w:t>
      </w:r>
      <w:proofErr w:type="spellEnd"/>
      <w:r>
        <w:rPr>
          <w:color w:val="000000" w:themeColor="text1"/>
          <w:sz w:val="22"/>
          <w:szCs w:val="22"/>
        </w:rPr>
        <w:t>, France</w:t>
      </w:r>
    </w:p>
    <w:p w:rsidR="0051013F" w:rsidRDefault="00451E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Roger, the Earl of </w:t>
      </w:r>
      <w:proofErr w:type="spellStart"/>
      <w:r>
        <w:rPr>
          <w:color w:val="000000" w:themeColor="text1"/>
          <w:sz w:val="22"/>
          <w:szCs w:val="22"/>
        </w:rPr>
        <w:t>Meulen</w:t>
      </w:r>
      <w:proofErr w:type="spellEnd"/>
      <w:r>
        <w:rPr>
          <w:color w:val="000000" w:themeColor="text1"/>
          <w:sz w:val="22"/>
          <w:szCs w:val="22"/>
        </w:rPr>
        <w:t xml:space="preserve"> de Beaumont (1022-1094), Normandy,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Adeline, the Countess of </w:t>
      </w:r>
      <w:proofErr w:type="spellStart"/>
      <w:r>
        <w:rPr>
          <w:color w:val="000000" w:themeColor="text1"/>
          <w:sz w:val="22"/>
          <w:szCs w:val="22"/>
        </w:rPr>
        <w:t>Meulen</w:t>
      </w:r>
      <w:proofErr w:type="spellEnd"/>
      <w:r>
        <w:rPr>
          <w:color w:val="000000" w:themeColor="text1"/>
          <w:sz w:val="22"/>
          <w:szCs w:val="22"/>
        </w:rPr>
        <w:t xml:space="preserve"> (1014-1081), Paris,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Humphrey de Harcourt (984-1044), Normandy,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Aubreye</w:t>
      </w:r>
      <w:proofErr w:type="spellEnd"/>
      <w:r>
        <w:rPr>
          <w:color w:val="000000" w:themeColor="text1"/>
          <w:sz w:val="22"/>
          <w:szCs w:val="22"/>
        </w:rPr>
        <w:t xml:space="preserve"> de la </w:t>
      </w:r>
      <w:proofErr w:type="spellStart"/>
      <w:r>
        <w:rPr>
          <w:color w:val="000000" w:themeColor="text1"/>
          <w:sz w:val="22"/>
          <w:szCs w:val="22"/>
        </w:rPr>
        <w:t>Haie</w:t>
      </w:r>
      <w:proofErr w:type="spellEnd"/>
      <w:r>
        <w:rPr>
          <w:color w:val="000000" w:themeColor="text1"/>
          <w:sz w:val="22"/>
          <w:szCs w:val="22"/>
        </w:rPr>
        <w:t xml:space="preserve"> (984-1045), Normandy,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Tourude</w:t>
      </w:r>
      <w:proofErr w:type="spellEnd"/>
      <w:r>
        <w:rPr>
          <w:color w:val="000000" w:themeColor="text1"/>
          <w:sz w:val="22"/>
          <w:szCs w:val="22"/>
        </w:rPr>
        <w:t xml:space="preserve"> de Harcourt (949-1040), Normandy,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Wevia</w:t>
      </w:r>
      <w:proofErr w:type="spellEnd"/>
      <w:r>
        <w:rPr>
          <w:color w:val="000000" w:themeColor="text1"/>
          <w:sz w:val="22"/>
          <w:szCs w:val="22"/>
        </w:rPr>
        <w:t xml:space="preserve"> de </w:t>
      </w:r>
      <w:proofErr w:type="spellStart"/>
      <w:r>
        <w:rPr>
          <w:color w:val="000000" w:themeColor="text1"/>
          <w:sz w:val="22"/>
          <w:szCs w:val="22"/>
        </w:rPr>
        <w:t>Crepon</w:t>
      </w:r>
      <w:proofErr w:type="spellEnd"/>
      <w:r>
        <w:rPr>
          <w:color w:val="000000" w:themeColor="text1"/>
          <w:sz w:val="22"/>
          <w:szCs w:val="22"/>
        </w:rPr>
        <w:t xml:space="preserve"> (974-1037), Normandy,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Torf</w:t>
      </w:r>
      <w:proofErr w:type="spellEnd"/>
      <w:r>
        <w:rPr>
          <w:color w:val="000000" w:themeColor="text1"/>
          <w:sz w:val="22"/>
          <w:szCs w:val="22"/>
        </w:rPr>
        <w:t xml:space="preserve"> de Harcourt (920-955), Normandy,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Ertemberge</w:t>
      </w:r>
      <w:proofErr w:type="spellEnd"/>
      <w:r>
        <w:rPr>
          <w:color w:val="000000" w:themeColor="text1"/>
          <w:sz w:val="22"/>
          <w:szCs w:val="22"/>
        </w:rPr>
        <w:t xml:space="preserve"> de </w:t>
      </w:r>
      <w:proofErr w:type="spellStart"/>
      <w:r>
        <w:rPr>
          <w:color w:val="000000" w:themeColor="text1"/>
          <w:sz w:val="22"/>
          <w:szCs w:val="22"/>
        </w:rPr>
        <w:t>Brioquibec</w:t>
      </w:r>
      <w:proofErr w:type="spellEnd"/>
      <w:r>
        <w:rPr>
          <w:color w:val="000000" w:themeColor="text1"/>
          <w:sz w:val="22"/>
          <w:szCs w:val="22"/>
        </w:rPr>
        <w:t xml:space="preserve"> (930-1003), Normandy,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Bernard Harcourt (</w:t>
      </w:r>
      <w:proofErr w:type="gramStart"/>
      <w:r>
        <w:rPr>
          <w:color w:val="000000" w:themeColor="text1"/>
          <w:sz w:val="22"/>
          <w:szCs w:val="22"/>
        </w:rPr>
        <w:t>?-</w:t>
      </w:r>
      <w:proofErr w:type="gramEnd"/>
      <w:r>
        <w:rPr>
          <w:color w:val="000000" w:themeColor="text1"/>
          <w:sz w:val="22"/>
          <w:szCs w:val="22"/>
        </w:rPr>
        <w:t>955), Normandy, France</w:t>
      </w:r>
    </w:p>
    <w:p w:rsidR="00451E5D" w:rsidRDefault="00451E5D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Sprote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Bourgoyne</w:t>
      </w:r>
      <w:proofErr w:type="spellEnd"/>
      <w:r>
        <w:rPr>
          <w:color w:val="000000" w:themeColor="text1"/>
          <w:sz w:val="22"/>
          <w:szCs w:val="22"/>
        </w:rPr>
        <w:t xml:space="preserve"> (</w:t>
      </w:r>
      <w:proofErr w:type="gramStart"/>
      <w:r>
        <w:rPr>
          <w:color w:val="000000" w:themeColor="text1"/>
          <w:sz w:val="22"/>
          <w:szCs w:val="22"/>
        </w:rPr>
        <w:t>?-</w:t>
      </w:r>
      <w:proofErr w:type="gramEnd"/>
      <w:r>
        <w:rPr>
          <w:color w:val="000000" w:themeColor="text1"/>
          <w:sz w:val="22"/>
          <w:szCs w:val="22"/>
        </w:rPr>
        <w:t>?), Normandy, France</w:t>
      </w:r>
    </w:p>
    <w:p w:rsidR="00451E5D" w:rsidRDefault="00451E5D">
      <w:pPr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D7317E">
        <w:rPr>
          <w:i/>
          <w:color w:val="000000" w:themeColor="text1"/>
          <w:sz w:val="22"/>
          <w:szCs w:val="22"/>
        </w:rPr>
        <w:t xml:space="preserve">Father’s Name </w:t>
      </w:r>
      <w:proofErr w:type="spellStart"/>
      <w:r w:rsidR="00D7317E">
        <w:rPr>
          <w:i/>
          <w:color w:val="000000" w:themeColor="text1"/>
          <w:sz w:val="22"/>
          <w:szCs w:val="22"/>
        </w:rPr>
        <w:t>Unknow</w:t>
      </w:r>
      <w:proofErr w:type="spellEnd"/>
      <w:r w:rsidR="00D7317E">
        <w:rPr>
          <w:i/>
          <w:color w:val="000000" w:themeColor="text1"/>
          <w:sz w:val="22"/>
          <w:szCs w:val="22"/>
        </w:rPr>
        <w:t>, Grandfather Known</w:t>
      </w:r>
    </w:p>
    <w:p w:rsidR="00D7317E" w:rsidRDefault="00D7317E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  <w:t>Mother’s Name Unknown, Grandmother Know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Bruno Saxon </w:t>
      </w:r>
      <w:proofErr w:type="spellStart"/>
      <w:r>
        <w:rPr>
          <w:color w:val="000000" w:themeColor="text1"/>
          <w:sz w:val="22"/>
          <w:szCs w:val="22"/>
        </w:rPr>
        <w:t>Ergen</w:t>
      </w:r>
      <w:proofErr w:type="spellEnd"/>
      <w:r>
        <w:rPr>
          <w:color w:val="000000" w:themeColor="text1"/>
          <w:sz w:val="22"/>
          <w:szCs w:val="22"/>
        </w:rPr>
        <w:t xml:space="preserve"> (756-?),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Hasalda</w:t>
      </w:r>
      <w:proofErr w:type="spellEnd"/>
      <w:r>
        <w:rPr>
          <w:color w:val="000000" w:themeColor="text1"/>
          <w:sz w:val="22"/>
          <w:szCs w:val="22"/>
        </w:rPr>
        <w:t xml:space="preserve"> (756-?)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Bruno, Warlord of Saxons (726-775), </w:t>
      </w:r>
      <w:proofErr w:type="spellStart"/>
      <w:r>
        <w:rPr>
          <w:color w:val="000000" w:themeColor="text1"/>
          <w:sz w:val="22"/>
          <w:szCs w:val="22"/>
        </w:rPr>
        <w:t>Engern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Dau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Assabrag</w:t>
      </w:r>
      <w:proofErr w:type="spellEnd"/>
      <w:r>
        <w:rPr>
          <w:color w:val="000000" w:themeColor="text1"/>
          <w:sz w:val="22"/>
          <w:szCs w:val="22"/>
        </w:rPr>
        <w:t xml:space="preserve"> (726-?)</w:t>
      </w:r>
    </w:p>
    <w:p w:rsidR="00D7317E" w:rsidRDefault="00D7317E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Wernikind</w:t>
      </w:r>
      <w:proofErr w:type="spellEnd"/>
      <w:r>
        <w:rPr>
          <w:color w:val="000000" w:themeColor="text1"/>
          <w:sz w:val="22"/>
          <w:szCs w:val="22"/>
        </w:rPr>
        <w:t xml:space="preserve"> Von </w:t>
      </w:r>
      <w:proofErr w:type="spellStart"/>
      <w:r>
        <w:rPr>
          <w:color w:val="000000" w:themeColor="text1"/>
          <w:sz w:val="22"/>
          <w:szCs w:val="22"/>
        </w:rPr>
        <w:t>Wettin</w:t>
      </w:r>
      <w:proofErr w:type="spellEnd"/>
      <w:r>
        <w:rPr>
          <w:color w:val="000000" w:themeColor="text1"/>
          <w:sz w:val="22"/>
          <w:szCs w:val="22"/>
        </w:rPr>
        <w:t xml:space="preserve"> (715-768),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Kunhilde</w:t>
      </w:r>
      <w:proofErr w:type="spellEnd"/>
      <w:r>
        <w:rPr>
          <w:color w:val="000000" w:themeColor="text1"/>
          <w:sz w:val="22"/>
          <w:szCs w:val="22"/>
        </w:rPr>
        <w:t xml:space="preserve"> Von Rugen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Dietrich Von </w:t>
      </w:r>
      <w:proofErr w:type="spellStart"/>
      <w:r>
        <w:rPr>
          <w:color w:val="000000" w:themeColor="text1"/>
          <w:sz w:val="22"/>
          <w:szCs w:val="22"/>
        </w:rPr>
        <w:t>Sachese</w:t>
      </w:r>
      <w:proofErr w:type="spellEnd"/>
      <w:r>
        <w:rPr>
          <w:color w:val="000000" w:themeColor="text1"/>
          <w:sz w:val="22"/>
          <w:szCs w:val="22"/>
        </w:rPr>
        <w:t xml:space="preserve"> (652-740),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Dobiogera</w:t>
      </w:r>
      <w:proofErr w:type="spellEnd"/>
      <w:r>
        <w:rPr>
          <w:color w:val="000000" w:themeColor="text1"/>
          <w:sz w:val="22"/>
          <w:szCs w:val="22"/>
        </w:rPr>
        <w:t xml:space="preserve"> Von </w:t>
      </w:r>
      <w:proofErr w:type="spellStart"/>
      <w:r>
        <w:rPr>
          <w:color w:val="000000" w:themeColor="text1"/>
          <w:sz w:val="22"/>
          <w:szCs w:val="22"/>
        </w:rPr>
        <w:t>Wenden</w:t>
      </w:r>
      <w:proofErr w:type="spellEnd"/>
      <w:r>
        <w:rPr>
          <w:color w:val="000000" w:themeColor="text1"/>
          <w:sz w:val="22"/>
          <w:szCs w:val="22"/>
        </w:rPr>
        <w:t xml:space="preserve"> (672-740)</w:t>
      </w:r>
    </w:p>
    <w:p w:rsidR="00D7317E" w:rsidRDefault="00D7317E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Sighard</w:t>
      </w:r>
      <w:proofErr w:type="spellEnd"/>
      <w:r>
        <w:rPr>
          <w:color w:val="000000" w:themeColor="text1"/>
          <w:sz w:val="22"/>
          <w:szCs w:val="22"/>
        </w:rPr>
        <w:t xml:space="preserve">, King of the Saxons (630-691),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Julanda</w:t>
      </w:r>
      <w:proofErr w:type="spellEnd"/>
      <w:r>
        <w:rPr>
          <w:color w:val="000000" w:themeColor="text1"/>
          <w:sz w:val="22"/>
          <w:szCs w:val="22"/>
        </w:rPr>
        <w:t xml:space="preserve"> Von Saxony (645-?)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Berthold, King of the Saxons (550-633),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Eiliswinth</w:t>
      </w:r>
      <w:proofErr w:type="spellEnd"/>
      <w:r>
        <w:rPr>
          <w:color w:val="000000" w:themeColor="text1"/>
          <w:sz w:val="22"/>
          <w:szCs w:val="22"/>
        </w:rPr>
        <w:t xml:space="preserve"> (566-633)</w:t>
      </w:r>
    </w:p>
    <w:p w:rsidR="00D7317E" w:rsidRDefault="00D7317E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Bodicus</w:t>
      </w:r>
      <w:proofErr w:type="spellEnd"/>
      <w:r>
        <w:rPr>
          <w:color w:val="000000" w:themeColor="text1"/>
          <w:sz w:val="22"/>
          <w:szCs w:val="22"/>
        </w:rPr>
        <w:t xml:space="preserve"> Von Saxony (539-568),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Unknown Mother Name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Hulderick</w:t>
      </w:r>
      <w:proofErr w:type="spellEnd"/>
      <w:r>
        <w:rPr>
          <w:color w:val="000000" w:themeColor="text1"/>
          <w:sz w:val="22"/>
          <w:szCs w:val="22"/>
        </w:rPr>
        <w:t xml:space="preserve">, King of the Saxons (480-540),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Unknown Mother Name</w:t>
      </w:r>
    </w:p>
    <w:p w:rsidR="00D7317E" w:rsidRDefault="00D7317E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Hatwigate</w:t>
      </w:r>
      <w:proofErr w:type="spellEnd"/>
      <w:r>
        <w:rPr>
          <w:color w:val="000000" w:themeColor="text1"/>
          <w:sz w:val="22"/>
          <w:szCs w:val="22"/>
        </w:rPr>
        <w:t>, King of the Saxons (</w:t>
      </w:r>
      <w:proofErr w:type="gramStart"/>
      <w:r>
        <w:rPr>
          <w:color w:val="000000" w:themeColor="text1"/>
          <w:sz w:val="22"/>
          <w:szCs w:val="22"/>
        </w:rPr>
        <w:t>?-</w:t>
      </w:r>
      <w:proofErr w:type="gramEnd"/>
      <w:r>
        <w:rPr>
          <w:color w:val="000000" w:themeColor="text1"/>
          <w:sz w:val="22"/>
          <w:szCs w:val="22"/>
        </w:rPr>
        <w:t>?)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Elsa (415-?)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Hengest</w:t>
      </w:r>
      <w:proofErr w:type="spellEnd"/>
      <w:r>
        <w:rPr>
          <w:color w:val="000000" w:themeColor="text1"/>
          <w:sz w:val="22"/>
          <w:szCs w:val="22"/>
        </w:rPr>
        <w:t xml:space="preserve">, King of Kent,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D7317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Horstus</w:t>
      </w:r>
      <w:proofErr w:type="spellEnd"/>
      <w:r>
        <w:rPr>
          <w:color w:val="000000" w:themeColor="text1"/>
          <w:sz w:val="22"/>
          <w:szCs w:val="22"/>
        </w:rPr>
        <w:t xml:space="preserve"> (430-450)</w:t>
      </w:r>
    </w:p>
    <w:p w:rsidR="00D7317E" w:rsidRDefault="00847C04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Witgislus</w:t>
      </w:r>
      <w:proofErr w:type="spellEnd"/>
      <w:r>
        <w:rPr>
          <w:color w:val="000000" w:themeColor="text1"/>
          <w:sz w:val="22"/>
          <w:szCs w:val="22"/>
        </w:rPr>
        <w:t xml:space="preserve">, King of Kent (380-450),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Unknown Mother Name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Wittekind</w:t>
      </w:r>
      <w:proofErr w:type="spellEnd"/>
      <w:r>
        <w:rPr>
          <w:color w:val="000000" w:themeColor="text1"/>
          <w:sz w:val="22"/>
          <w:szCs w:val="22"/>
        </w:rPr>
        <w:t xml:space="preserve"> II, King of the Saxons (314-400),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Geva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Eysteindottir</w:t>
      </w:r>
      <w:proofErr w:type="spellEnd"/>
      <w:r>
        <w:rPr>
          <w:color w:val="000000" w:themeColor="text1"/>
          <w:sz w:val="22"/>
          <w:szCs w:val="22"/>
        </w:rPr>
        <w:t xml:space="preserve"> (340-?)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Witte I, King of the Saxons (275-350)</w:t>
      </w:r>
    </w:p>
    <w:p w:rsidR="00847C04" w:rsidRDefault="00847C04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Unknown Mother Name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Bodo</w:t>
      </w:r>
      <w:proofErr w:type="spellEnd"/>
      <w:r>
        <w:rPr>
          <w:color w:val="000000" w:themeColor="text1"/>
          <w:sz w:val="22"/>
          <w:szCs w:val="22"/>
        </w:rPr>
        <w:t xml:space="preserve">, King of the Danes and Saxons (225-300), </w:t>
      </w:r>
      <w:proofErr w:type="spellStart"/>
      <w:r>
        <w:rPr>
          <w:color w:val="000000" w:themeColor="text1"/>
          <w:sz w:val="22"/>
          <w:szCs w:val="22"/>
        </w:rPr>
        <w:t>Sachen</w:t>
      </w:r>
      <w:proofErr w:type="spellEnd"/>
      <w:r>
        <w:rPr>
          <w:color w:val="000000" w:themeColor="text1"/>
          <w:sz w:val="22"/>
          <w:szCs w:val="22"/>
        </w:rPr>
        <w:t>, Germany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Frigg </w:t>
      </w:r>
      <w:proofErr w:type="spellStart"/>
      <w:r>
        <w:rPr>
          <w:color w:val="000000" w:themeColor="text1"/>
          <w:sz w:val="22"/>
          <w:szCs w:val="22"/>
        </w:rPr>
        <w:t>Cadwalldr</w:t>
      </w:r>
      <w:proofErr w:type="spellEnd"/>
      <w:r>
        <w:rPr>
          <w:color w:val="000000" w:themeColor="text1"/>
          <w:sz w:val="22"/>
          <w:szCs w:val="22"/>
        </w:rPr>
        <w:t xml:space="preserve"> (219-300)</w:t>
      </w:r>
    </w:p>
    <w:p w:rsidR="00847C04" w:rsidRDefault="00847C04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Marbod</w:t>
      </w:r>
      <w:proofErr w:type="spellEnd"/>
      <w:r>
        <w:rPr>
          <w:color w:val="000000" w:themeColor="text1"/>
          <w:sz w:val="22"/>
          <w:szCs w:val="22"/>
        </w:rPr>
        <w:t>, King of the Saxons (185-256)</w:t>
      </w:r>
    </w:p>
    <w:p w:rsidR="00847C04" w:rsidRDefault="00847C04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Julanda</w:t>
      </w:r>
      <w:proofErr w:type="spellEnd"/>
      <w:r>
        <w:rPr>
          <w:color w:val="000000" w:themeColor="text1"/>
          <w:sz w:val="22"/>
          <w:szCs w:val="22"/>
        </w:rPr>
        <w:t xml:space="preserve"> (188-260)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Wilki</w:t>
      </w:r>
      <w:proofErr w:type="spellEnd"/>
      <w:r>
        <w:rPr>
          <w:color w:val="000000" w:themeColor="text1"/>
          <w:sz w:val="22"/>
          <w:szCs w:val="22"/>
        </w:rPr>
        <w:t xml:space="preserve"> II, King of the Saxons (145-190)</w:t>
      </w:r>
    </w:p>
    <w:p w:rsidR="00847C04" w:rsidRDefault="00847C04">
      <w:pPr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Unknown Mother Name</w:t>
      </w:r>
    </w:p>
    <w:p w:rsidR="00847C04" w:rsidRDefault="00847C04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Witekind</w:t>
      </w:r>
      <w:proofErr w:type="spellEnd"/>
      <w:r>
        <w:rPr>
          <w:color w:val="000000" w:themeColor="text1"/>
          <w:sz w:val="22"/>
          <w:szCs w:val="22"/>
        </w:rPr>
        <w:t xml:space="preserve"> I, King of the Saxons (120-150)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Unknown Mother Name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Sigward</w:t>
      </w:r>
      <w:proofErr w:type="spellEnd"/>
      <w:r>
        <w:rPr>
          <w:color w:val="000000" w:themeColor="text1"/>
          <w:sz w:val="22"/>
          <w:szCs w:val="22"/>
        </w:rPr>
        <w:t>, Prince of the Saxons, 95-140)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Unknown Mother Name</w:t>
      </w:r>
    </w:p>
    <w:p w:rsidR="00847C04" w:rsidRDefault="00847C04">
      <w:pPr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Svarticke</w:t>
      </w:r>
      <w:proofErr w:type="spellEnd"/>
      <w:r>
        <w:rPr>
          <w:color w:val="000000" w:themeColor="text1"/>
          <w:sz w:val="22"/>
          <w:szCs w:val="22"/>
        </w:rPr>
        <w:t xml:space="preserve"> II, King of the Saxons (70-98)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Unknown Mother Name</w:t>
      </w:r>
    </w:p>
    <w:p w:rsidR="00847C04" w:rsidRDefault="00847C0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Scarticke</w:t>
      </w:r>
      <w:proofErr w:type="spellEnd"/>
      <w:r>
        <w:rPr>
          <w:color w:val="000000" w:themeColor="text1"/>
          <w:sz w:val="22"/>
          <w:szCs w:val="22"/>
        </w:rPr>
        <w:t xml:space="preserve"> I, King of the Saxons (45-76)</w:t>
      </w:r>
    </w:p>
    <w:p w:rsidR="00847C04" w:rsidRPr="00847C04" w:rsidRDefault="00847C04">
      <w:pPr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Unknown Mother Name</w:t>
      </w:r>
    </w:p>
    <w:p w:rsidR="00847C04" w:rsidRDefault="00847C04">
      <w:pPr>
        <w:rPr>
          <w:color w:val="000000" w:themeColor="text1"/>
          <w:sz w:val="22"/>
          <w:szCs w:val="22"/>
        </w:rPr>
      </w:pPr>
    </w:p>
    <w:p w:rsidR="00847C04" w:rsidRPr="00847C04" w:rsidRDefault="00847C04">
      <w:pPr>
        <w:rPr>
          <w:color w:val="000000" w:themeColor="text1"/>
          <w:sz w:val="22"/>
          <w:szCs w:val="22"/>
        </w:rPr>
      </w:pPr>
    </w:p>
    <w:p w:rsidR="00847C04" w:rsidRPr="00847C04" w:rsidRDefault="00847C04">
      <w:pPr>
        <w:rPr>
          <w:color w:val="000000" w:themeColor="text1"/>
          <w:sz w:val="22"/>
          <w:szCs w:val="22"/>
        </w:rPr>
      </w:pPr>
    </w:p>
    <w:p w:rsidR="0051013F" w:rsidRPr="00D401BE" w:rsidRDefault="00D731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51013F" w:rsidRDefault="0051013F">
      <w:pPr>
        <w:rPr>
          <w:rFonts w:ascii="Abadi MT Condensed Extra Bold" w:hAnsi="Abadi MT Condensed Extra Bold"/>
          <w:b/>
          <w:i/>
          <w:color w:val="000000" w:themeColor="text1"/>
          <w:u w:val="single"/>
        </w:rPr>
      </w:pPr>
    </w:p>
    <w:p w:rsidR="0051013F" w:rsidRDefault="0051013F">
      <w:pPr>
        <w:rPr>
          <w:rFonts w:ascii="Abadi MT Condensed Extra Bold" w:hAnsi="Abadi MT Condensed Extra Bold"/>
          <w:b/>
          <w:i/>
          <w:color w:val="000000" w:themeColor="text1"/>
          <w:u w:val="single"/>
        </w:rPr>
      </w:pPr>
    </w:p>
    <w:p w:rsidR="0051013F" w:rsidRPr="0051013F" w:rsidRDefault="0051013F">
      <w:pPr>
        <w:rPr>
          <w:rFonts w:ascii="Abadi MT Condensed Extra Bold" w:hAnsi="Abadi MT Condensed Extra Bold"/>
          <w:b/>
          <w:i/>
          <w:color w:val="000000" w:themeColor="text1"/>
          <w:u w:val="single"/>
        </w:rPr>
      </w:pPr>
      <w:r w:rsidRPr="0051013F">
        <w:rPr>
          <w:rFonts w:ascii="Abadi MT Condensed Extra Bold" w:hAnsi="Abadi MT Condensed Extra Bold"/>
          <w:b/>
          <w:i/>
          <w:color w:val="000000" w:themeColor="text1"/>
          <w:u w:val="single"/>
        </w:rPr>
        <w:t>Grandma Sandi’s 14</w:t>
      </w:r>
      <w:r w:rsidRPr="0051013F">
        <w:rPr>
          <w:rFonts w:ascii="Abadi MT Condensed Extra Bold" w:hAnsi="Abadi MT Condensed Extra Bold"/>
          <w:b/>
          <w:i/>
          <w:color w:val="000000" w:themeColor="text1"/>
          <w:u w:val="single"/>
          <w:vertAlign w:val="superscript"/>
        </w:rPr>
        <w:t>th</w:t>
      </w:r>
      <w:r w:rsidRPr="0051013F">
        <w:rPr>
          <w:rFonts w:ascii="Abadi MT Condensed Extra Bold" w:hAnsi="Abadi MT Condensed Extra Bold"/>
          <w:b/>
          <w:i/>
          <w:color w:val="000000" w:themeColor="text1"/>
          <w:u w:val="single"/>
        </w:rPr>
        <w:t xml:space="preserve"> great-grandfather</w:t>
      </w:r>
    </w:p>
    <w:p w:rsidR="00103A78" w:rsidRDefault="00041258">
      <w:pPr>
        <w:rPr>
          <w:b/>
          <w:i/>
        </w:rPr>
      </w:pPr>
      <w:r w:rsidRPr="00041258">
        <w:rPr>
          <w:b/>
          <w:color w:val="1F497D" w:themeColor="text2"/>
        </w:rPr>
        <w:t xml:space="preserve">Sir William </w:t>
      </w:r>
      <w:proofErr w:type="spellStart"/>
      <w:r w:rsidRPr="00041258">
        <w:rPr>
          <w:b/>
          <w:color w:val="1F497D" w:themeColor="text2"/>
        </w:rPr>
        <w:t>Wynter</w:t>
      </w:r>
      <w:proofErr w:type="spellEnd"/>
      <w:r w:rsidRPr="00041258">
        <w:rPr>
          <w:b/>
          <w:color w:val="1F497D" w:themeColor="text2"/>
        </w:rPr>
        <w:t xml:space="preserve"> (Winter)</w:t>
      </w:r>
      <w:r>
        <w:t xml:space="preserve">, Admiral Royal (1521-1589) </w:t>
      </w:r>
      <w:proofErr w:type="gramStart"/>
      <w:r>
        <w:rPr>
          <w:b/>
          <w:i/>
        </w:rPr>
        <w:t>England</w:t>
      </w:r>
      <w:r w:rsidR="0051013F">
        <w:rPr>
          <w:b/>
          <w:i/>
        </w:rPr>
        <w:t xml:space="preserve">  </w:t>
      </w:r>
      <w:proofErr w:type="gramEnd"/>
      <w:r w:rsidR="0051013F" w:rsidRPr="0051013F">
        <w:rPr>
          <w:b/>
          <w:i/>
        </w:rPr>
        <w:drawing>
          <wp:inline distT="0" distB="0" distL="0" distR="0" wp14:anchorId="241EF513" wp14:editId="52ACAAC0">
            <wp:extent cx="735025" cy="942340"/>
            <wp:effectExtent l="0" t="0" r="1905" b="0"/>
            <wp:docPr id="1" name="Picture 1" descr="Macintosh HD:private:var:folders:1l:bf5c0m5j6kn02mdcb7lcbb9c0000gq:T:TemporaryItems:a620b40a-248a-4917-b3bc-828672060d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l:bf5c0m5j6kn02mdcb7lcbb9c0000gq:T:TemporaryItems:a620b40a-248a-4917-b3bc-828672060d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58" w:rsidRDefault="00041258">
      <w:r w:rsidRPr="00041258">
        <w:rPr>
          <w:b/>
          <w:color w:val="943634" w:themeColor="accent2" w:themeShade="BF"/>
        </w:rPr>
        <w:t>Lady Marie Langton</w:t>
      </w:r>
      <w:r>
        <w:rPr>
          <w:b/>
        </w:rPr>
        <w:t xml:space="preserve">, </w:t>
      </w:r>
      <w:r>
        <w:t>(1538-1574)</w:t>
      </w:r>
    </w:p>
    <w:p w:rsidR="00041258" w:rsidRDefault="00041258">
      <w:r>
        <w:tab/>
        <w:t>John Winter (1500-1546), England</w:t>
      </w:r>
    </w:p>
    <w:p w:rsidR="00041258" w:rsidRDefault="00041258">
      <w:r>
        <w:tab/>
        <w:t>Lady Alice Tyrell (</w:t>
      </w:r>
      <w:proofErr w:type="spellStart"/>
      <w:r>
        <w:t>Tirry</w:t>
      </w:r>
      <w:proofErr w:type="spellEnd"/>
      <w:r>
        <w:t>), (1502-1560), England</w:t>
      </w:r>
    </w:p>
    <w:p w:rsidR="00041258" w:rsidRDefault="00041258">
      <w:r>
        <w:t>Robert Winter (1475-1550), England</w:t>
      </w:r>
    </w:p>
    <w:p w:rsidR="00041258" w:rsidRDefault="00041258">
      <w:r>
        <w:t xml:space="preserve">Elizabeth </w:t>
      </w:r>
      <w:proofErr w:type="spellStart"/>
      <w:r>
        <w:t>Wyrrall</w:t>
      </w:r>
      <w:proofErr w:type="spellEnd"/>
      <w:r>
        <w:t xml:space="preserve"> (1470-1520), England</w:t>
      </w:r>
    </w:p>
    <w:p w:rsidR="00041258" w:rsidRDefault="00041258">
      <w:r>
        <w:tab/>
        <w:t>Roger Winter III (1450-1478), England</w:t>
      </w:r>
    </w:p>
    <w:p w:rsidR="00041258" w:rsidRDefault="00041258">
      <w:r>
        <w:tab/>
        <w:t>Elizabeth Hungerford (1445-1478), England</w:t>
      </w:r>
    </w:p>
    <w:p w:rsidR="00041258" w:rsidRDefault="00041258">
      <w:r>
        <w:t>Sir Roger Winter II, (1425-1506), England</w:t>
      </w:r>
    </w:p>
    <w:p w:rsidR="00041258" w:rsidRDefault="00041258">
      <w:r>
        <w:t xml:space="preserve">Lady Anne </w:t>
      </w:r>
      <w:proofErr w:type="spellStart"/>
      <w:r>
        <w:t>Ashborne</w:t>
      </w:r>
      <w:proofErr w:type="spellEnd"/>
      <w:r>
        <w:t xml:space="preserve"> (1420-1490), England</w:t>
      </w:r>
    </w:p>
    <w:p w:rsidR="00041258" w:rsidRDefault="00041258">
      <w:r>
        <w:tab/>
        <w:t>Roger Winter I (1400-1458), England</w:t>
      </w:r>
    </w:p>
    <w:p w:rsidR="00041258" w:rsidRDefault="00041258">
      <w:r>
        <w:tab/>
        <w:t xml:space="preserve">Joan (Johanna) </w:t>
      </w:r>
      <w:proofErr w:type="spellStart"/>
      <w:r>
        <w:t>Huddington</w:t>
      </w:r>
      <w:proofErr w:type="spellEnd"/>
      <w:r>
        <w:t>, (1395-1483), England</w:t>
      </w:r>
    </w:p>
    <w:p w:rsidR="00041258" w:rsidRDefault="00041258">
      <w:r>
        <w:t xml:space="preserve">John </w:t>
      </w:r>
      <w:proofErr w:type="spellStart"/>
      <w:r>
        <w:t>DeWinter</w:t>
      </w:r>
      <w:proofErr w:type="spellEnd"/>
      <w:r>
        <w:t xml:space="preserve"> (1375-1442), England</w:t>
      </w:r>
    </w:p>
    <w:p w:rsidR="00041258" w:rsidRDefault="00041258">
      <w:r>
        <w:t>Agnes Martin (1378-?), England</w:t>
      </w:r>
    </w:p>
    <w:p w:rsidR="00041258" w:rsidRDefault="00041258">
      <w:r>
        <w:tab/>
        <w:t>William Winter (1350-1398), England</w:t>
      </w:r>
    </w:p>
    <w:p w:rsidR="00041258" w:rsidRDefault="00041258">
      <w:r>
        <w:tab/>
        <w:t>Elizabeth Appleby (1350-1397), England</w:t>
      </w:r>
    </w:p>
    <w:p w:rsidR="00041258" w:rsidRDefault="00041258">
      <w:r>
        <w:t>Richard Winter (1325-1350), England</w:t>
      </w:r>
    </w:p>
    <w:p w:rsidR="00041258" w:rsidRDefault="00041258">
      <w:r>
        <w:t xml:space="preserve">Margaret </w:t>
      </w:r>
      <w:proofErr w:type="spellStart"/>
      <w:r>
        <w:t>Burghull</w:t>
      </w:r>
      <w:proofErr w:type="spellEnd"/>
      <w:r>
        <w:t xml:space="preserve"> (1320-1350), England</w:t>
      </w:r>
    </w:p>
    <w:p w:rsidR="00041258" w:rsidRDefault="00041258">
      <w:r>
        <w:tab/>
        <w:t>Roger Winter II (1300-1325), England</w:t>
      </w:r>
    </w:p>
    <w:p w:rsidR="00041258" w:rsidRDefault="00041258">
      <w:r>
        <w:tab/>
        <w:t xml:space="preserve">Elizabeth </w:t>
      </w:r>
      <w:proofErr w:type="spellStart"/>
      <w:r>
        <w:t>Hotot</w:t>
      </w:r>
      <w:proofErr w:type="spellEnd"/>
      <w:r>
        <w:t xml:space="preserve"> (1295-1330), England</w:t>
      </w:r>
    </w:p>
    <w:p w:rsidR="00041258" w:rsidRDefault="00041258">
      <w:r>
        <w:t>Roger Winter I (1275-1300), England</w:t>
      </w:r>
    </w:p>
    <w:p w:rsidR="00041258" w:rsidRDefault="00041258">
      <w:r>
        <w:t>Margaret (1274-1300), England</w:t>
      </w:r>
    </w:p>
    <w:p w:rsidR="00041258" w:rsidRDefault="00041258">
      <w:r>
        <w:tab/>
      </w:r>
    </w:p>
    <w:p w:rsidR="00041258" w:rsidRPr="00041258" w:rsidRDefault="00041258"/>
    <w:sectPr w:rsidR="00041258" w:rsidRPr="00041258" w:rsidSect="00103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58"/>
    <w:rsid w:val="00041258"/>
    <w:rsid w:val="00103A78"/>
    <w:rsid w:val="00451E5D"/>
    <w:rsid w:val="0051013F"/>
    <w:rsid w:val="0068130E"/>
    <w:rsid w:val="006E07B0"/>
    <w:rsid w:val="00847C04"/>
    <w:rsid w:val="008607B6"/>
    <w:rsid w:val="00D401BE"/>
    <w:rsid w:val="00D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EF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918</Words>
  <Characters>5233</Characters>
  <Application>Microsoft Macintosh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Kijinski</dc:creator>
  <cp:keywords/>
  <dc:description/>
  <cp:lastModifiedBy>Zachary Kijinski</cp:lastModifiedBy>
  <cp:revision>1</cp:revision>
  <dcterms:created xsi:type="dcterms:W3CDTF">2016-02-17T14:05:00Z</dcterms:created>
  <dcterms:modified xsi:type="dcterms:W3CDTF">2016-02-17T15:46:00Z</dcterms:modified>
</cp:coreProperties>
</file>